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4A" w:rsidRDefault="00D041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D04190">
        <w:rPr>
          <w:rFonts w:ascii="Times New Roman" w:hAnsi="Times New Roman" w:cs="Times New Roman"/>
          <w:sz w:val="36"/>
          <w:szCs w:val="36"/>
        </w:rPr>
        <w:t>2017 aasta taotlusvooru</w:t>
      </w:r>
      <w:r w:rsidR="00C51D00">
        <w:rPr>
          <w:rFonts w:ascii="Times New Roman" w:hAnsi="Times New Roman" w:cs="Times New Roman"/>
          <w:sz w:val="36"/>
          <w:szCs w:val="36"/>
        </w:rPr>
        <w:t>s osalejatele</w:t>
      </w:r>
    </w:p>
    <w:p w:rsidR="00D04190" w:rsidRPr="00D27A77" w:rsidRDefault="006B6925">
      <w:pPr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Tutvuge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2017 aasta </w:t>
      </w:r>
      <w:proofErr w:type="spellStart"/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hajaasustuse</w:t>
      </w:r>
      <w:proofErr w:type="spellEnd"/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programmi p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r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o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g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r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a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m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proofErr w:type="spellStart"/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m</w:t>
      </w:r>
      <w:proofErr w:type="spellEnd"/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d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o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k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u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m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e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n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d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i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g</w:t>
      </w:r>
      <w:r w:rsidR="000D4748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a </w:t>
      </w:r>
      <w:r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ja tehke</w:t>
      </w:r>
      <w:r w:rsidR="00CA5185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endale selgeks, millised on toetuse saamise tingimused, millised on toetuse saaja, maavalitsuse ja kohaliku omavalitsuse k o h u s t u s e d   ja   v a s t u t u s</w:t>
      </w:r>
      <w:r w:rsidR="00CA5185" w:rsidRPr="006B6925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.  </w:t>
      </w:r>
      <w:r w:rsidR="00D27A77" w:rsidRPr="00D27A77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Jälgida programmdokumendi ja toetuslepingu nõudeid kogu projekti vältel.</w:t>
      </w:r>
    </w:p>
    <w:p w:rsidR="00D04190" w:rsidRDefault="00D04190" w:rsidP="00D04190">
      <w:pPr>
        <w:pStyle w:val="Loendilik"/>
        <w:rPr>
          <w:rFonts w:ascii="Times New Roman" w:hAnsi="Times New Roman" w:cs="Times New Roman"/>
          <w:color w:val="00B050"/>
          <w:sz w:val="24"/>
          <w:szCs w:val="24"/>
        </w:rPr>
      </w:pPr>
      <w:r w:rsidRPr="00D04190">
        <w:rPr>
          <w:rFonts w:ascii="Times New Roman" w:hAnsi="Times New Roman" w:cs="Times New Roman"/>
          <w:color w:val="00B050"/>
          <w:sz w:val="24"/>
          <w:szCs w:val="24"/>
        </w:rPr>
        <w:t>Toetuslepin</w:t>
      </w:r>
      <w:r w:rsidR="0005152D">
        <w:rPr>
          <w:rFonts w:ascii="Times New Roman" w:hAnsi="Times New Roman" w:cs="Times New Roman"/>
          <w:color w:val="00B050"/>
          <w:sz w:val="24"/>
          <w:szCs w:val="24"/>
        </w:rPr>
        <w:t>gut ei sõlmita enne kui toetuse saaja</w:t>
      </w:r>
      <w:r w:rsidRPr="00D04190">
        <w:rPr>
          <w:rFonts w:ascii="Times New Roman" w:hAnsi="Times New Roman" w:cs="Times New Roman"/>
          <w:color w:val="00B050"/>
          <w:sz w:val="24"/>
          <w:szCs w:val="24"/>
        </w:rPr>
        <w:t xml:space="preserve"> on:</w:t>
      </w:r>
    </w:p>
    <w:p w:rsidR="00D04190" w:rsidRPr="00D04190" w:rsidRDefault="00D04190" w:rsidP="00D04190">
      <w:pPr>
        <w:pStyle w:val="Loendilik"/>
        <w:rPr>
          <w:rFonts w:ascii="Times New Roman" w:hAnsi="Times New Roman" w:cs="Times New Roman"/>
          <w:color w:val="00B050"/>
          <w:sz w:val="24"/>
          <w:szCs w:val="24"/>
        </w:rPr>
      </w:pPr>
    </w:p>
    <w:p w:rsidR="00D04190" w:rsidRDefault="0005152D" w:rsidP="00D0419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Allkirjastanud </w:t>
      </w:r>
      <w:r w:rsidR="00D04190">
        <w:rPr>
          <w:rFonts w:ascii="Times New Roman" w:hAnsi="Times New Roman" w:cs="Times New Roman"/>
          <w:sz w:val="24"/>
          <w:szCs w:val="24"/>
        </w:rPr>
        <w:t>Töövõtulepingu töö teostajaga</w:t>
      </w:r>
      <w:r w:rsidR="00637736">
        <w:rPr>
          <w:rFonts w:ascii="Times New Roman" w:hAnsi="Times New Roman" w:cs="Times New Roman"/>
          <w:sz w:val="24"/>
          <w:szCs w:val="24"/>
        </w:rPr>
        <w:t xml:space="preserve"> (</w:t>
      </w:r>
      <w:r w:rsidR="0039335C">
        <w:rPr>
          <w:rFonts w:ascii="Times New Roman" w:hAnsi="Times New Roman" w:cs="Times New Roman"/>
          <w:sz w:val="24"/>
          <w:szCs w:val="24"/>
        </w:rPr>
        <w:t>toetuse saaja esitab töövõtulepingu või kinnituse selle sõlmimise kohta koos sõlmimise kuupäeva ära</w:t>
      </w:r>
      <w:r w:rsidR="006B6925">
        <w:rPr>
          <w:rFonts w:ascii="Times New Roman" w:hAnsi="Times New Roman" w:cs="Times New Roman"/>
          <w:sz w:val="24"/>
          <w:szCs w:val="24"/>
        </w:rPr>
        <w:t xml:space="preserve"> </w:t>
      </w:r>
      <w:r w:rsidR="0039335C">
        <w:rPr>
          <w:rFonts w:ascii="Times New Roman" w:hAnsi="Times New Roman" w:cs="Times New Roman"/>
          <w:sz w:val="24"/>
          <w:szCs w:val="24"/>
        </w:rPr>
        <w:t>näitamisega vallavalitsusele enne toetuslepingu sõlmi</w:t>
      </w:r>
      <w:r w:rsidR="00637736">
        <w:rPr>
          <w:rFonts w:ascii="Times New Roman" w:hAnsi="Times New Roman" w:cs="Times New Roman"/>
          <w:sz w:val="24"/>
          <w:szCs w:val="24"/>
        </w:rPr>
        <w:t>)</w:t>
      </w:r>
      <w:r w:rsidR="00D04190">
        <w:rPr>
          <w:rFonts w:ascii="Times New Roman" w:hAnsi="Times New Roman" w:cs="Times New Roman"/>
          <w:sz w:val="24"/>
          <w:szCs w:val="24"/>
        </w:rPr>
        <w:t>;</w:t>
      </w:r>
    </w:p>
    <w:p w:rsidR="00D04190" w:rsidRDefault="00D27CED" w:rsidP="00D0419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Koostanud ehitusprojekti (selle vajadusel) s</w:t>
      </w:r>
      <w:r w:rsidR="00D04190">
        <w:rPr>
          <w:rFonts w:ascii="Times New Roman" w:hAnsi="Times New Roman" w:cs="Times New Roman"/>
          <w:sz w:val="24"/>
          <w:szCs w:val="24"/>
        </w:rPr>
        <w:t xml:space="preserve">aanud </w:t>
      </w:r>
      <w:r>
        <w:rPr>
          <w:rFonts w:ascii="Times New Roman" w:hAnsi="Times New Roman" w:cs="Times New Roman"/>
          <w:sz w:val="24"/>
          <w:szCs w:val="24"/>
        </w:rPr>
        <w:t xml:space="preserve">selle alusel </w:t>
      </w:r>
      <w:r w:rsidR="00D04190">
        <w:rPr>
          <w:rFonts w:ascii="Times New Roman" w:hAnsi="Times New Roman" w:cs="Times New Roman"/>
          <w:sz w:val="24"/>
          <w:szCs w:val="24"/>
        </w:rPr>
        <w:t xml:space="preserve">ehitusloa- või </w:t>
      </w:r>
      <w:r w:rsidR="00C51D00">
        <w:rPr>
          <w:rFonts w:ascii="Times New Roman" w:hAnsi="Times New Roman" w:cs="Times New Roman"/>
          <w:sz w:val="24"/>
          <w:szCs w:val="24"/>
        </w:rPr>
        <w:t>esitanud valda nõuetekohase ehitusteatise</w:t>
      </w:r>
      <w:r w:rsidR="00D04190">
        <w:rPr>
          <w:rFonts w:ascii="Times New Roman" w:hAnsi="Times New Roman" w:cs="Times New Roman"/>
          <w:sz w:val="24"/>
          <w:szCs w:val="24"/>
        </w:rPr>
        <w:t>;</w:t>
      </w:r>
    </w:p>
    <w:p w:rsidR="00D04190" w:rsidRDefault="00D04190" w:rsidP="00D04190">
      <w:pPr>
        <w:rPr>
          <w:rFonts w:ascii="Times New Roman" w:hAnsi="Times New Roman" w:cs="Times New Roman"/>
          <w:sz w:val="24"/>
          <w:szCs w:val="24"/>
        </w:rPr>
      </w:pPr>
    </w:p>
    <w:p w:rsidR="00D04190" w:rsidRDefault="00D04190" w:rsidP="00D04190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</w:t>
      </w:r>
      <w:r w:rsidR="00A30439">
        <w:rPr>
          <w:rFonts w:ascii="Times New Roman" w:hAnsi="Times New Roman" w:cs="Times New Roman"/>
          <w:color w:val="00B050"/>
          <w:sz w:val="24"/>
          <w:szCs w:val="24"/>
        </w:rPr>
        <w:t xml:space="preserve">    Taotluse juures mida jälgida</w:t>
      </w:r>
    </w:p>
    <w:p w:rsidR="00D04190" w:rsidRDefault="00536BBB" w:rsidP="00D04190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kõik planeeritud abikõlbulikud kulud sh</w:t>
      </w:r>
      <w:r w:rsidR="00D0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kulu </w:t>
      </w:r>
      <w:r w:rsidR="00D04190">
        <w:rPr>
          <w:rFonts w:ascii="Times New Roman" w:hAnsi="Times New Roman" w:cs="Times New Roman"/>
          <w:sz w:val="24"/>
          <w:szCs w:val="24"/>
        </w:rPr>
        <w:t>riigilõivud</w:t>
      </w:r>
      <w:r>
        <w:rPr>
          <w:rFonts w:ascii="Times New Roman" w:hAnsi="Times New Roman" w:cs="Times New Roman"/>
          <w:sz w:val="24"/>
          <w:szCs w:val="24"/>
        </w:rPr>
        <w:t xml:space="preserve">ele,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53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lusele teostusmõõdistamisele oleks</w:t>
      </w:r>
      <w:r w:rsidR="00D0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projekti eelarves kajasta</w:t>
      </w:r>
      <w:r w:rsidR="00D04190">
        <w:rPr>
          <w:rFonts w:ascii="Times New Roman" w:hAnsi="Times New Roman" w:cs="Times New Roman"/>
          <w:sz w:val="24"/>
          <w:szCs w:val="24"/>
        </w:rPr>
        <w:t>tud</w:t>
      </w:r>
      <w:r w:rsidR="00A30439">
        <w:rPr>
          <w:rFonts w:ascii="Times New Roman" w:hAnsi="Times New Roman" w:cs="Times New Roman"/>
          <w:sz w:val="24"/>
          <w:szCs w:val="24"/>
        </w:rPr>
        <w:t>;</w:t>
      </w:r>
    </w:p>
    <w:p w:rsidR="00A30439" w:rsidRDefault="000A4EA9" w:rsidP="00D04190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kõik väljad oleksid täidetud selle infoga mida on küsitud;</w:t>
      </w:r>
    </w:p>
    <w:p w:rsidR="003B48FB" w:rsidRDefault="003B48FB" w:rsidP="00D04190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Valdkondade lisadel on paaris kohas punasega lahtrisse kirjutatud</w:t>
      </w:r>
      <w:r w:rsidR="00D714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mida seal näha tahetakse. Kustutage punane (ka roheline) kiri ja kirjutage sinna see mida punases kirjas küsiti.</w:t>
      </w:r>
    </w:p>
    <w:p w:rsidR="00637736" w:rsidRPr="00F17EED" w:rsidRDefault="00637736" w:rsidP="00F17EED">
      <w:pPr>
        <w:rPr>
          <w:rFonts w:ascii="Times New Roman" w:hAnsi="Times New Roman" w:cs="Times New Roman"/>
          <w:sz w:val="24"/>
          <w:szCs w:val="24"/>
        </w:rPr>
      </w:pPr>
    </w:p>
    <w:p w:rsidR="00A30439" w:rsidRDefault="00A30439" w:rsidP="00A30439">
      <w:pPr>
        <w:pStyle w:val="Loendilik"/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Tööde teostamisel jälgida</w:t>
      </w:r>
    </w:p>
    <w:p w:rsidR="00A30439" w:rsidRPr="00A30439" w:rsidRDefault="00A30439" w:rsidP="00A30439">
      <w:pPr>
        <w:pStyle w:val="Loendilik"/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31BF0" w:rsidRDefault="00CF75FE" w:rsidP="00A30439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t</w:t>
      </w:r>
      <w:r w:rsidR="00131BF0">
        <w:rPr>
          <w:rFonts w:ascii="Times New Roman" w:hAnsi="Times New Roman" w:cs="Times New Roman"/>
          <w:sz w:val="24"/>
          <w:szCs w:val="24"/>
        </w:rPr>
        <w:t xml:space="preserve">öid ei alustata enne kui olemas kõik vajalikud dokumendid tööde seadusjärgseks </w:t>
      </w:r>
      <w:r>
        <w:rPr>
          <w:rFonts w:ascii="Times New Roman" w:hAnsi="Times New Roman" w:cs="Times New Roman"/>
          <w:sz w:val="24"/>
          <w:szCs w:val="24"/>
        </w:rPr>
        <w:t xml:space="preserve">alustamiseks ja </w:t>
      </w:r>
      <w:r w:rsidR="00131BF0">
        <w:rPr>
          <w:rFonts w:ascii="Times New Roman" w:hAnsi="Times New Roman" w:cs="Times New Roman"/>
          <w:sz w:val="24"/>
          <w:szCs w:val="24"/>
        </w:rPr>
        <w:t>teostamiseks</w:t>
      </w:r>
      <w:r w:rsidR="00D714BA">
        <w:rPr>
          <w:rFonts w:ascii="Times New Roman" w:hAnsi="Times New Roman" w:cs="Times New Roman"/>
          <w:sz w:val="24"/>
          <w:szCs w:val="24"/>
        </w:rPr>
        <w:t>;</w:t>
      </w:r>
    </w:p>
    <w:p w:rsidR="00A30439" w:rsidRDefault="00A30439" w:rsidP="00A30439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töid tehakse vastavalt hin</w:t>
      </w:r>
      <w:r w:rsidR="0062265A">
        <w:rPr>
          <w:rFonts w:ascii="Times New Roman" w:hAnsi="Times New Roman" w:cs="Times New Roman"/>
          <w:sz w:val="24"/>
          <w:szCs w:val="24"/>
        </w:rPr>
        <w:t>napakkumusele ja töö teostaja,</w:t>
      </w:r>
      <w:r>
        <w:rPr>
          <w:rFonts w:ascii="Times New Roman" w:hAnsi="Times New Roman" w:cs="Times New Roman"/>
          <w:sz w:val="24"/>
          <w:szCs w:val="24"/>
        </w:rPr>
        <w:t xml:space="preserve"> toetuse saaja vahel sõlmitud töövõtulepingule;</w:t>
      </w:r>
    </w:p>
    <w:p w:rsidR="00D714BA" w:rsidRDefault="00D714BA" w:rsidP="00A30439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tööde teostamise käigus teavitatakse valda </w:t>
      </w:r>
      <w:r w:rsidR="009155F6">
        <w:rPr>
          <w:rFonts w:ascii="Times New Roman" w:hAnsi="Times New Roman" w:cs="Times New Roman"/>
          <w:sz w:val="24"/>
          <w:szCs w:val="24"/>
        </w:rPr>
        <w:t>programmdokumendi p14.4 ja 14.5 nimetatud juhtudel;</w:t>
      </w:r>
    </w:p>
    <w:p w:rsidR="00A30439" w:rsidRDefault="00581FC1" w:rsidP="00A30439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p</w:t>
      </w:r>
      <w:r w:rsidR="009155F6">
        <w:rPr>
          <w:rFonts w:ascii="Times New Roman" w:hAnsi="Times New Roman" w:cs="Times New Roman"/>
          <w:sz w:val="24"/>
          <w:szCs w:val="24"/>
        </w:rPr>
        <w:t>uurkaevu projekt sisaldaks</w:t>
      </w:r>
      <w:r w:rsidR="00A30439">
        <w:rPr>
          <w:rFonts w:ascii="Times New Roman" w:hAnsi="Times New Roman" w:cs="Times New Roman"/>
          <w:sz w:val="24"/>
          <w:szCs w:val="24"/>
        </w:rPr>
        <w:t xml:space="preserve"> ka trasside rajamise/rekonstrueerimise kui see on projektis planeeritud;</w:t>
      </w:r>
    </w:p>
    <w:p w:rsidR="00581FC1" w:rsidRDefault="00581FC1" w:rsidP="00A30439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peetakse kinni Töövõtulepingus kokkulepitud aja- ja töögraafikust.</w:t>
      </w:r>
    </w:p>
    <w:p w:rsidR="00637736" w:rsidRPr="00F17EED" w:rsidRDefault="00637736" w:rsidP="00F17EED">
      <w:pPr>
        <w:rPr>
          <w:rFonts w:ascii="Times New Roman" w:hAnsi="Times New Roman" w:cs="Times New Roman"/>
          <w:sz w:val="24"/>
          <w:szCs w:val="24"/>
        </w:rPr>
      </w:pPr>
    </w:p>
    <w:p w:rsidR="00637736" w:rsidRDefault="00637736" w:rsidP="0063773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B050"/>
          <w:sz w:val="24"/>
          <w:szCs w:val="24"/>
        </w:rPr>
        <w:t>Aruande juurde</w:t>
      </w:r>
    </w:p>
    <w:p w:rsidR="00637736" w:rsidRDefault="00637736" w:rsidP="00637736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Aruande juurde kaetud tööde akt ja tööde üleandmise vastuvõtmise akt</w:t>
      </w:r>
      <w:r w:rsidR="00915B5A">
        <w:rPr>
          <w:rFonts w:ascii="Times New Roman" w:hAnsi="Times New Roman" w:cs="Times New Roman"/>
          <w:sz w:val="24"/>
          <w:szCs w:val="24"/>
        </w:rPr>
        <w:t>;</w:t>
      </w:r>
    </w:p>
    <w:p w:rsidR="00A30439" w:rsidRDefault="00A30439" w:rsidP="00A30439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Tööde käigust peavad olema tehtud fotod</w:t>
      </w:r>
      <w:r w:rsidR="00915B5A">
        <w:rPr>
          <w:rFonts w:ascii="Times New Roman" w:hAnsi="Times New Roman" w:cs="Times New Roman"/>
          <w:sz w:val="24"/>
          <w:szCs w:val="24"/>
        </w:rPr>
        <w:t xml:space="preserve"> (eriti kaetud tööde – trassid, septikud, mahutid, tee ehituse erinevad etapid jm)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439" w:rsidRPr="00637736" w:rsidRDefault="0062265A" w:rsidP="00637736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5B5A">
        <w:rPr>
          <w:rFonts w:ascii="Times New Roman" w:hAnsi="Times New Roman" w:cs="Times New Roman"/>
          <w:sz w:val="24"/>
          <w:szCs w:val="24"/>
        </w:rPr>
        <w:t xml:space="preserve">ruande </w:t>
      </w:r>
      <w:r w:rsidR="00750B41">
        <w:rPr>
          <w:rFonts w:ascii="Times New Roman" w:hAnsi="Times New Roman" w:cs="Times New Roman"/>
          <w:sz w:val="24"/>
          <w:szCs w:val="24"/>
        </w:rPr>
        <w:t xml:space="preserve">ja aruande kuuluva eelarve </w:t>
      </w:r>
      <w:r w:rsidR="00915B5A">
        <w:rPr>
          <w:rFonts w:ascii="Times New Roman" w:hAnsi="Times New Roman" w:cs="Times New Roman"/>
          <w:sz w:val="24"/>
          <w:szCs w:val="24"/>
        </w:rPr>
        <w:t>juures peab olema lisaks</w:t>
      </w:r>
      <w:r>
        <w:rPr>
          <w:rFonts w:ascii="Times New Roman" w:hAnsi="Times New Roman" w:cs="Times New Roman"/>
          <w:sz w:val="24"/>
          <w:szCs w:val="24"/>
        </w:rPr>
        <w:t xml:space="preserve"> kaetud tööde akt</w:t>
      </w:r>
      <w:r w:rsidR="00750B41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(kui</w:t>
      </w:r>
      <w:r w:rsidR="00750B41">
        <w:rPr>
          <w:rFonts w:ascii="Times New Roman" w:hAnsi="Times New Roman" w:cs="Times New Roman"/>
          <w:sz w:val="24"/>
          <w:szCs w:val="24"/>
        </w:rPr>
        <w:t xml:space="preserve"> teostatakse trasside rajamist) ja</w:t>
      </w:r>
      <w:r>
        <w:rPr>
          <w:rFonts w:ascii="Times New Roman" w:hAnsi="Times New Roman" w:cs="Times New Roman"/>
          <w:sz w:val="24"/>
          <w:szCs w:val="24"/>
        </w:rPr>
        <w:t xml:space="preserve"> tööde üleandmise vastuvõtmise akt, koopiad kuludokumentidest (arved tšekid), maksedokumentidest (tasutud arved)</w:t>
      </w:r>
      <w:r w:rsidR="00750B41">
        <w:rPr>
          <w:rFonts w:ascii="Times New Roman" w:hAnsi="Times New Roman" w:cs="Times New Roman"/>
          <w:sz w:val="24"/>
          <w:szCs w:val="24"/>
        </w:rPr>
        <w:t xml:space="preserve"> ja projektide puhul mis seda nõuavad kasut</w:t>
      </w:r>
      <w:bookmarkStart w:id="0" w:name="_GoBack"/>
      <w:bookmarkEnd w:id="0"/>
      <w:r w:rsidR="00750B41">
        <w:rPr>
          <w:rFonts w:ascii="Times New Roman" w:hAnsi="Times New Roman" w:cs="Times New Roman"/>
          <w:sz w:val="24"/>
          <w:szCs w:val="24"/>
        </w:rPr>
        <w:t>usloa taotlus või kasutusteatis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30439" w:rsidRPr="0063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9C1"/>
    <w:multiLevelType w:val="hybridMultilevel"/>
    <w:tmpl w:val="3FBA12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3A0E"/>
    <w:multiLevelType w:val="hybridMultilevel"/>
    <w:tmpl w:val="201AEF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0E3C"/>
    <w:multiLevelType w:val="hybridMultilevel"/>
    <w:tmpl w:val="FC74A396"/>
    <w:lvl w:ilvl="0" w:tplc="746E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D5E63"/>
    <w:multiLevelType w:val="hybridMultilevel"/>
    <w:tmpl w:val="C994D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036"/>
    <w:multiLevelType w:val="hybridMultilevel"/>
    <w:tmpl w:val="787E01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C3F79"/>
    <w:multiLevelType w:val="hybridMultilevel"/>
    <w:tmpl w:val="5680F19C"/>
    <w:lvl w:ilvl="0" w:tplc="FADA2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85191"/>
    <w:multiLevelType w:val="hybridMultilevel"/>
    <w:tmpl w:val="269CA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0"/>
    <w:rsid w:val="0005152D"/>
    <w:rsid w:val="000A4EA9"/>
    <w:rsid w:val="000D4748"/>
    <w:rsid w:val="00131BF0"/>
    <w:rsid w:val="001E0A4A"/>
    <w:rsid w:val="0039335C"/>
    <w:rsid w:val="003B48FB"/>
    <w:rsid w:val="00536BBB"/>
    <w:rsid w:val="00581FC1"/>
    <w:rsid w:val="0062265A"/>
    <w:rsid w:val="00637736"/>
    <w:rsid w:val="006B6925"/>
    <w:rsid w:val="00735355"/>
    <w:rsid w:val="00750B41"/>
    <w:rsid w:val="009155F6"/>
    <w:rsid w:val="00915B5A"/>
    <w:rsid w:val="00A30439"/>
    <w:rsid w:val="00A855AA"/>
    <w:rsid w:val="00C51D00"/>
    <w:rsid w:val="00CA5185"/>
    <w:rsid w:val="00CF75FE"/>
    <w:rsid w:val="00D04190"/>
    <w:rsid w:val="00D27A77"/>
    <w:rsid w:val="00D27CED"/>
    <w:rsid w:val="00D714BA"/>
    <w:rsid w:val="00F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A4B4A-7F62-406A-A0CE-BC1EC254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 Kiviberg</dc:creator>
  <cp:keywords/>
  <dc:description/>
  <cp:lastModifiedBy>Sulev Kiviberg</cp:lastModifiedBy>
  <cp:revision>22</cp:revision>
  <dcterms:created xsi:type="dcterms:W3CDTF">2017-03-06T06:55:00Z</dcterms:created>
  <dcterms:modified xsi:type="dcterms:W3CDTF">2017-04-07T07:57:00Z</dcterms:modified>
</cp:coreProperties>
</file>