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00B46" w14:textId="7E31BF85" w:rsidR="00537A5A" w:rsidRPr="00207B24" w:rsidRDefault="00143AE3">
      <w:pPr>
        <w:spacing w:after="240"/>
        <w:jc w:val="right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color w:val="515C67"/>
          <w:sz w:val="22"/>
        </w:rPr>
        <w:t xml:space="preserve">Haljala Vallavalitsuse </w:t>
      </w:r>
      <w:r w:rsidR="002130F5">
        <w:rPr>
          <w:rFonts w:ascii="Times New Roman" w:hAnsi="Times New Roman" w:cs="Times New Roman"/>
          <w:color w:val="515C67"/>
          <w:sz w:val="22"/>
        </w:rPr>
        <w:t>28.10.2026</w:t>
      </w:r>
      <w:r w:rsidRPr="00207B24">
        <w:rPr>
          <w:rFonts w:ascii="Times New Roman" w:hAnsi="Times New Roman" w:cs="Times New Roman"/>
          <w:color w:val="515C67"/>
          <w:sz w:val="22"/>
        </w:rPr>
        <w:t xml:space="preserve"> korralduse nr </w:t>
      </w:r>
      <w:r w:rsidR="002130F5">
        <w:rPr>
          <w:rFonts w:ascii="Times New Roman" w:hAnsi="Times New Roman" w:cs="Times New Roman"/>
          <w:color w:val="515C67"/>
          <w:sz w:val="22"/>
        </w:rPr>
        <w:t>234</w:t>
      </w:r>
      <w:r w:rsidRPr="00207B24">
        <w:rPr>
          <w:rFonts w:ascii="Times New Roman" w:hAnsi="Times New Roman" w:cs="Times New Roman"/>
          <w:color w:val="515C67"/>
          <w:sz w:val="22"/>
        </w:rPr>
        <w:br/>
        <w:t>Lisa 1</w:t>
      </w:r>
    </w:p>
    <w:p w14:paraId="068D5D51" w14:textId="77777777" w:rsidR="00537A5A" w:rsidRPr="00207B24" w:rsidRDefault="00143AE3">
      <w:pPr>
        <w:pStyle w:val="FormTitle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>ESINDUSVÕISTKONNA TEGEVUSTOETUSE TAOTLUS</w:t>
      </w:r>
    </w:p>
    <w:p w14:paraId="78419A94" w14:textId="77777777" w:rsidR="00537A5A" w:rsidRPr="00207B24" w:rsidRDefault="00143AE3">
      <w:pPr>
        <w:pStyle w:val="FormNote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 xml:space="preserve">Alus: „Haljala valla esindusvõistkondade toetamise </w:t>
      </w:r>
      <w:proofErr w:type="gramStart"/>
      <w:r w:rsidRPr="00207B24">
        <w:rPr>
          <w:rFonts w:ascii="Times New Roman" w:hAnsi="Times New Roman" w:cs="Times New Roman"/>
          <w:sz w:val="22"/>
        </w:rPr>
        <w:t>kord“ §</w:t>
      </w:r>
      <w:proofErr w:type="gramEnd"/>
      <w:r w:rsidRPr="00207B24">
        <w:rPr>
          <w:rFonts w:ascii="Times New Roman" w:hAnsi="Times New Roman" w:cs="Times New Roman"/>
          <w:sz w:val="22"/>
        </w:rPr>
        <w:t xml:space="preserve"> 6 lõiked 5–6. Esita iga võistkonna kohta eraldi allkirjastatud taotlus.</w:t>
      </w:r>
    </w:p>
    <w:p w14:paraId="07D41BC7" w14:textId="77777777" w:rsidR="00537A5A" w:rsidRPr="00207B24" w:rsidRDefault="00143AE3">
      <w:pPr>
        <w:pStyle w:val="SectionForm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>1. TAOTLEJA ANDMED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009"/>
      </w:tblGrid>
      <w:tr w:rsidR="00537A5A" w:rsidRPr="00207B24" w14:paraId="65487A21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F3A4615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Mittetulundusühingust spordiklubi nimi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99F7496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[Spordiklubi nimi]</w:t>
            </w:r>
          </w:p>
        </w:tc>
      </w:tr>
      <w:tr w:rsidR="00537A5A" w:rsidRPr="00207B24" w14:paraId="67D08220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8822373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Registrikood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396B5FD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[Registrikood]</w:t>
            </w:r>
          </w:p>
        </w:tc>
      </w:tr>
      <w:tr w:rsidR="00537A5A" w:rsidRPr="00207B24" w14:paraId="3BC6DC41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51CEFF3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Kontaktandmed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22E0D74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[Aadress, e-posti aadress ja telefon]</w:t>
            </w:r>
          </w:p>
        </w:tc>
      </w:tr>
      <w:tr w:rsidR="00537A5A" w:rsidRPr="00207B24" w14:paraId="626831E2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6FC7D89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Esindaja nimi ja esindusõiguse alus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F68CC09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[Nimi; juhatuse liige / volikiri vm alus]</w:t>
            </w:r>
          </w:p>
        </w:tc>
      </w:tr>
      <w:tr w:rsidR="00537A5A" w:rsidRPr="00207B24" w14:paraId="3DD67812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24EA948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Arvelduskonto toetuse väljamaksmiseks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EC10480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[IBAN]</w:t>
            </w:r>
          </w:p>
        </w:tc>
      </w:tr>
    </w:tbl>
    <w:p w14:paraId="67C90EA6" w14:textId="77777777" w:rsidR="00537A5A" w:rsidRPr="00207B24" w:rsidRDefault="00143AE3">
      <w:pPr>
        <w:pStyle w:val="SectionForm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>2. VÕISTKONNA JA VÕISTLUSHOOAJA ANDMED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009"/>
      </w:tblGrid>
      <w:tr w:rsidR="00537A5A" w:rsidRPr="00207B24" w14:paraId="4D06DEB1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743D46B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Võistkonna nimi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038C5BD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[Võistkonna nimi, sh Haljala valla või asustusüksuse nimi]</w:t>
            </w:r>
          </w:p>
        </w:tc>
      </w:tr>
      <w:tr w:rsidR="00537A5A" w:rsidRPr="00207B24" w14:paraId="5D768CB5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B9A1008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Spordiala ja võistlusarvestus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065D3AF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[Spordiala; meeste / naiste / segavõistkond]</w:t>
            </w:r>
          </w:p>
        </w:tc>
      </w:tr>
      <w:tr w:rsidR="00537A5A" w:rsidRPr="00207B24" w14:paraId="2ED07B27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800D512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Liiga ja selle tasand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2FAE92F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[Eesti meistrivõistluste üleriigilise liiga täpne nimetus]</w:t>
            </w:r>
          </w:p>
        </w:tc>
      </w:tr>
      <w:tr w:rsidR="00537A5A" w:rsidRPr="00207B24" w14:paraId="4623053A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F116129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Spordialaliit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8C91B24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[Alaliidu nimi]</w:t>
            </w:r>
          </w:p>
        </w:tc>
      </w:tr>
      <w:tr w:rsidR="00537A5A" w:rsidRPr="00207B24" w14:paraId="15D8C1AC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88C510B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Võistlushooaeg ja selle kuupäevad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A0DFE11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[Nt 2026/2027; algus pp.</w:t>
            </w:r>
            <w:proofErr w:type="gramStart"/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kk.aaaa</w:t>
            </w:r>
            <w:proofErr w:type="gramEnd"/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; lõpp pp.</w:t>
            </w:r>
            <w:proofErr w:type="gramStart"/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kk.aaaa</w:t>
            </w:r>
            <w:proofErr w:type="gramEnd"/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]</w:t>
            </w:r>
          </w:p>
        </w:tc>
      </w:tr>
      <w:tr w:rsidR="00537A5A" w:rsidRPr="00207B24" w14:paraId="3A3E4247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78AA1C0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Liigas osalemise ja hooaja tõend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C6C1A6A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[Dokumendi nimetus või avalik veebilink]</w:t>
            </w:r>
          </w:p>
        </w:tc>
      </w:tr>
    </w:tbl>
    <w:p w14:paraId="01817B9B" w14:textId="77777777" w:rsidR="00537A5A" w:rsidRPr="00207B24" w:rsidRDefault="00143AE3">
      <w:pPr>
        <w:pStyle w:val="SectionForm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>3. KOHALIKU TEGEVUSE JA NÕUETE TÄITMISE ANDMED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009"/>
      </w:tblGrid>
      <w:tr w:rsidR="00537A5A" w:rsidRPr="00207B24" w14:paraId="647DC7F9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F6FACAB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Regulaarne sporditegevus Haljala vallas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A400146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[Tegevuse kirjeldus ja periood; vähemalt 12 kuud enne taotluse tähtaega]</w:t>
            </w:r>
          </w:p>
        </w:tc>
      </w:tr>
      <w:tr w:rsidR="00537A5A" w:rsidRPr="00207B24" w14:paraId="35BD0E47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86D8ABA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Treeningute juhendaja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D6FD14C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[Treeneri nimi, kutsetase, kutse kehtivus / avaliku registri link]</w:t>
            </w:r>
          </w:p>
        </w:tc>
      </w:tr>
      <w:tr w:rsidR="00537A5A" w:rsidRPr="00207B24" w14:paraId="34BC1B9B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0D98014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Juhendatud treeningud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3134148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[Treeningukohad, treeningpäevad/kellaajad või sagedus; vähemalt 2 korda nädalas]</w:t>
            </w:r>
          </w:p>
        </w:tc>
      </w:tr>
      <w:tr w:rsidR="00537A5A" w:rsidRPr="00207B24" w14:paraId="090E6367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F7BE8D8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Kodumängude toimumiskohad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FA070A6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[Võistluspaik või -paigad Haljala vallas]</w:t>
            </w:r>
          </w:p>
        </w:tc>
      </w:tr>
      <w:tr w:rsidR="00537A5A" w:rsidRPr="00207B24" w14:paraId="560D0413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8082AC2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Väljaspool Haljala valda kavandatud kodumängud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C5CFAC4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 xml:space="preserve">[Kui kohaldub: koht ja põhjus § 2 lg 2 järgi; muul juhul „ei </w:t>
            </w:r>
            <w:proofErr w:type="gramStart"/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kohaldu“</w:t>
            </w:r>
            <w:proofErr w:type="gramEnd"/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]</w:t>
            </w:r>
          </w:p>
        </w:tc>
      </w:tr>
    </w:tbl>
    <w:p w14:paraId="4C6222B2" w14:textId="77777777" w:rsidR="00537A5A" w:rsidRPr="00207B24" w:rsidRDefault="00143AE3">
      <w:pPr>
        <w:pStyle w:val="FormNote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>Treeningute sageduse nõuet ei kohaldata spordialaliidu võistluskalendris ette nähtud pausil (§ 2 lg 2).</w:t>
      </w:r>
    </w:p>
    <w:p w14:paraId="6BD9DFAD" w14:textId="77777777" w:rsidR="00537A5A" w:rsidRPr="00207B24" w:rsidRDefault="00143AE3">
      <w:pPr>
        <w:pStyle w:val="SectionForm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>4. TEGEVUSKAVA, SH LASTELE JA NOORTELE SUUNATUD TEGEVUSED</w:t>
      </w:r>
    </w:p>
    <w:p w14:paraId="2066E7F6" w14:textId="77777777" w:rsidR="00537A5A" w:rsidRPr="00207B24" w:rsidRDefault="00143AE3">
      <w:pPr>
        <w:pStyle w:val="FormNote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>Kirjelda hooaja olulisemaid võistlusi, treeninguid ja muid toetatavaid tegevusi. Kohalikele lastele ja noortele on nõutav vähemalt kaks tasuta avatud treeningut või spordipäeva koostöös kohaliku haridusasutuse või noortekeskusega.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46"/>
        <w:gridCol w:w="2976"/>
        <w:gridCol w:w="3572"/>
      </w:tblGrid>
      <w:tr w:rsidR="00537A5A" w:rsidRPr="00207B24" w14:paraId="7684F8A9" w14:textId="77777777">
        <w:trPr>
          <w:cantSplit/>
          <w:tblHeader/>
          <w:jc w:val="center"/>
        </w:trPr>
        <w:tc>
          <w:tcPr>
            <w:tcW w:w="3146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6DD8270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lastRenderedPageBreak/>
              <w:t>Tegevus / eesmärk</w:t>
            </w:r>
          </w:p>
        </w:tc>
        <w:tc>
          <w:tcPr>
            <w:tcW w:w="2976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AE1D3C3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Kavandatav aeg, sagedus ja koht</w:t>
            </w:r>
          </w:p>
        </w:tc>
        <w:tc>
          <w:tcPr>
            <w:tcW w:w="357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485A7D8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Koostööpartner või muu täpsustus</w:t>
            </w:r>
          </w:p>
        </w:tc>
      </w:tr>
      <w:tr w:rsidR="00537A5A" w:rsidRPr="00207B24" w14:paraId="22FCD940" w14:textId="77777777">
        <w:trPr>
          <w:cantSplit/>
          <w:jc w:val="center"/>
        </w:trPr>
        <w:tc>
          <w:tcPr>
            <w:tcW w:w="3146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6445A83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[Võistlus- ja treeningutegevus]</w:t>
            </w:r>
          </w:p>
        </w:tc>
        <w:tc>
          <w:tcPr>
            <w:tcW w:w="2976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7513BD0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[Aeg, sagedus, koht]</w:t>
            </w:r>
          </w:p>
        </w:tc>
        <w:tc>
          <w:tcPr>
            <w:tcW w:w="357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2708DCE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[Täpsustus]</w:t>
            </w:r>
          </w:p>
        </w:tc>
      </w:tr>
      <w:tr w:rsidR="00537A5A" w:rsidRPr="00207B24" w14:paraId="495FF5A5" w14:textId="77777777">
        <w:trPr>
          <w:cantSplit/>
          <w:jc w:val="center"/>
        </w:trPr>
        <w:tc>
          <w:tcPr>
            <w:tcW w:w="3146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92735AE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[Muu hooajaline tegevus]</w:t>
            </w:r>
          </w:p>
        </w:tc>
        <w:tc>
          <w:tcPr>
            <w:tcW w:w="2976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0432E59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[Aeg, koht]</w:t>
            </w:r>
          </w:p>
        </w:tc>
        <w:tc>
          <w:tcPr>
            <w:tcW w:w="357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C55F9E1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[Täpsustus]</w:t>
            </w:r>
          </w:p>
        </w:tc>
      </w:tr>
      <w:tr w:rsidR="00537A5A" w:rsidRPr="00207B24" w14:paraId="4CE12399" w14:textId="77777777">
        <w:trPr>
          <w:cantSplit/>
          <w:jc w:val="center"/>
        </w:trPr>
        <w:tc>
          <w:tcPr>
            <w:tcW w:w="3146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15F8AAB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[1. tasuta avatud treening/spordipäev]</w:t>
            </w:r>
          </w:p>
        </w:tc>
        <w:tc>
          <w:tcPr>
            <w:tcW w:w="2976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9577FC9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[Aeg, koht]</w:t>
            </w:r>
          </w:p>
        </w:tc>
        <w:tc>
          <w:tcPr>
            <w:tcW w:w="357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CCE2EAB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[Haridusasutus/noortekeskus]</w:t>
            </w:r>
          </w:p>
        </w:tc>
      </w:tr>
      <w:tr w:rsidR="00537A5A" w:rsidRPr="00207B24" w14:paraId="428DA0B9" w14:textId="77777777">
        <w:trPr>
          <w:cantSplit/>
          <w:jc w:val="center"/>
        </w:trPr>
        <w:tc>
          <w:tcPr>
            <w:tcW w:w="3146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41F7760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[2. tasuta avatud treening/spordipäev]</w:t>
            </w:r>
          </w:p>
        </w:tc>
        <w:tc>
          <w:tcPr>
            <w:tcW w:w="2976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633930F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[Aeg, koht]</w:t>
            </w:r>
          </w:p>
        </w:tc>
        <w:tc>
          <w:tcPr>
            <w:tcW w:w="357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39DA9F3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[Haridusasutus/noortekeskus]</w:t>
            </w:r>
          </w:p>
        </w:tc>
      </w:tr>
    </w:tbl>
    <w:p w14:paraId="4E5BC40E" w14:textId="77777777" w:rsidR="00537A5A" w:rsidRPr="00207B24" w:rsidRDefault="00143AE3">
      <w:pPr>
        <w:spacing w:after="80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b/>
          <w:sz w:val="22"/>
        </w:rPr>
        <w:t xml:space="preserve">Täiendav treeningu- või tegevuskava / viide lisatud kavale:  </w:t>
      </w:r>
      <w:r w:rsidRPr="00207B24">
        <w:rPr>
          <w:rFonts w:ascii="Times New Roman" w:hAnsi="Times New Roman" w:cs="Times New Roman"/>
          <w:color w:val="515C67"/>
          <w:sz w:val="22"/>
        </w:rPr>
        <w:t>________________________________________________________________________________</w:t>
      </w:r>
    </w:p>
    <w:p w14:paraId="317D27AD" w14:textId="77777777" w:rsidR="00537A5A" w:rsidRPr="00207B24" w:rsidRDefault="00143AE3">
      <w:pPr>
        <w:pStyle w:val="SectionForm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>5. KOGU VÕISTLUSHOOAJA KULUDE EELARVE</w:t>
      </w:r>
    </w:p>
    <w:p w14:paraId="2967E27A" w14:textId="77777777" w:rsidR="00537A5A" w:rsidRPr="00207B24" w:rsidRDefault="00143AE3">
      <w:pPr>
        <w:pStyle w:val="FormNote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>Taotletavast toetusest võib katta üksnes § 5 lõikes 1 lubatud kulusid. Toetus võib olla kuni 50% § 5 kohaselt toetatavatest hooaja kuludest. Summad eurodes.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11"/>
        <w:gridCol w:w="1843"/>
        <w:gridCol w:w="2041"/>
      </w:tblGrid>
      <w:tr w:rsidR="00537A5A" w:rsidRPr="00207B24" w14:paraId="0CE3A77C" w14:textId="77777777">
        <w:trPr>
          <w:cantSplit/>
          <w:tblHeader/>
          <w:jc w:val="center"/>
        </w:trPr>
        <w:tc>
          <w:tcPr>
            <w:tcW w:w="581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16838DE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Kululiik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65A4841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Hooaja kulu kokku (€)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092DAE1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Sellest taotletav valla toetus (€)</w:t>
            </w:r>
          </w:p>
        </w:tc>
      </w:tr>
      <w:tr w:rsidR="00537A5A" w:rsidRPr="00207B24" w14:paraId="30DC0B27" w14:textId="77777777">
        <w:trPr>
          <w:cantSplit/>
          <w:jc w:val="center"/>
        </w:trPr>
        <w:tc>
          <w:tcPr>
            <w:tcW w:w="581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49CE6F0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Võistlustel osalemise tasud; kohtuniku-, sekretariaadi-, turva- ja meditsiiniteenus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2544314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59E3174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537A5A" w:rsidRPr="00207B24" w14:paraId="70AD0650" w14:textId="77777777">
        <w:trPr>
          <w:cantSplit/>
          <w:jc w:val="center"/>
        </w:trPr>
        <w:tc>
          <w:tcPr>
            <w:tcW w:w="581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4A4B31C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Treeningu- ja võistluspaikade kasutamine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D77E7C7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C039662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537A5A" w:rsidRPr="00207B24" w14:paraId="050FA450" w14:textId="77777777">
        <w:trPr>
          <w:cantSplit/>
          <w:jc w:val="center"/>
        </w:trPr>
        <w:tc>
          <w:tcPr>
            <w:tcW w:w="581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8D82DAA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Võistluste ja treeninglaagrite sõidu- ja majutuskulud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85C9D4F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40BD5A2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537A5A" w:rsidRPr="00207B24" w14:paraId="1F5C63F5" w14:textId="77777777">
        <w:trPr>
          <w:cantSplit/>
          <w:jc w:val="center"/>
        </w:trPr>
        <w:tc>
          <w:tcPr>
            <w:tcW w:w="581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41F394D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Spordivarustus ja võistlusriietus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CE60733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FAF33A1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537A5A" w:rsidRPr="00207B24" w14:paraId="0118E7A2" w14:textId="77777777">
        <w:trPr>
          <w:cantSplit/>
          <w:jc w:val="center"/>
        </w:trPr>
        <w:tc>
          <w:tcPr>
            <w:tcW w:w="581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67377E2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Treeneri ning vahetu meditsiini- ja tugipersonali tasud koos maksudega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6CAF6B1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36692C2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537A5A" w:rsidRPr="00207B24" w14:paraId="0A0455A8" w14:textId="77777777">
        <w:trPr>
          <w:cantSplit/>
          <w:jc w:val="center"/>
        </w:trPr>
        <w:tc>
          <w:tcPr>
            <w:tcW w:w="581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37AEC72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Sportlaste tervisekontroll ja sporditegevuse kindlustus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DCDACE8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66EF6F1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537A5A" w:rsidRPr="00207B24" w14:paraId="61EDA310" w14:textId="77777777">
        <w:trPr>
          <w:cantSplit/>
          <w:jc w:val="center"/>
        </w:trPr>
        <w:tc>
          <w:tcPr>
            <w:tcW w:w="581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356BE8C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Kohalikud laste/noorte tasuta tegevused – otsesed kulud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1D8DF03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7F01F4D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537A5A" w:rsidRPr="00207B24" w14:paraId="280FFDEF" w14:textId="77777777">
        <w:trPr>
          <w:cantSplit/>
          <w:jc w:val="center"/>
        </w:trPr>
        <w:tc>
          <w:tcPr>
            <w:tcW w:w="581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49591B3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§ 5 alusel toetatavad kulud kokku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90367A8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2AC539A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  <w:tr w:rsidR="00537A5A" w:rsidRPr="00207B24" w14:paraId="7C428AAF" w14:textId="77777777">
        <w:trPr>
          <w:cantSplit/>
          <w:jc w:val="center"/>
        </w:trPr>
        <w:tc>
          <w:tcPr>
            <w:tcW w:w="581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88D7C24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Muud hooaja kulud (toetusest mittekaetavad)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6E0320B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1EC95FA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—</w:t>
            </w:r>
          </w:p>
        </w:tc>
      </w:tr>
      <w:tr w:rsidR="00537A5A" w:rsidRPr="00207B24" w14:paraId="55C71610" w14:textId="77777777">
        <w:trPr>
          <w:cantSplit/>
          <w:jc w:val="center"/>
        </w:trPr>
        <w:tc>
          <w:tcPr>
            <w:tcW w:w="581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FCF46E0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KOGU HOOAJA KULUD KOKKU</w:t>
            </w:r>
          </w:p>
        </w:tc>
        <w:tc>
          <w:tcPr>
            <w:tcW w:w="1843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DDEB70B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2041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4211FA1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</w:tr>
    </w:tbl>
    <w:p w14:paraId="51A654F4" w14:textId="77777777" w:rsidR="00537A5A" w:rsidRPr="00207B24" w:rsidRDefault="00143AE3">
      <w:pPr>
        <w:pStyle w:val="FormNote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>Kui kulu on mitme võistkonna või tegevuse ühine, näita eelarves ainult selle võistkonna osa ning selgita jaotamise alust lisateabes. Mahaarvatavat sisendkäibemaksu toetusest ei kaeta (§ 5 lg 2).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009"/>
      </w:tblGrid>
      <w:tr w:rsidR="00537A5A" w:rsidRPr="00207B24" w14:paraId="74F156EB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515F91E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TAOTLETAV TOETUSE SUMMA (€)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702E3FD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[Summa eurodes]</w:t>
            </w:r>
          </w:p>
        </w:tc>
      </w:tr>
      <w:tr w:rsidR="00537A5A" w:rsidRPr="00207B24" w14:paraId="5924ED55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9A078CB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Ühiskulude jaotuse selgitus (kui kohaldub)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C46F4AA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[Jaotamise põhimõte / viide lisale]</w:t>
            </w:r>
          </w:p>
        </w:tc>
      </w:tr>
    </w:tbl>
    <w:p w14:paraId="78B1ABF8" w14:textId="77777777" w:rsidR="00537A5A" w:rsidRPr="00207B24" w:rsidRDefault="00143AE3">
      <w:pPr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br w:type="page"/>
      </w:r>
    </w:p>
    <w:p w14:paraId="531F3DFB" w14:textId="77777777" w:rsidR="00537A5A" w:rsidRPr="00207B24" w:rsidRDefault="00143AE3">
      <w:pPr>
        <w:pStyle w:val="SectionForm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lastRenderedPageBreak/>
        <w:t>6. RAHASTAMISALLIKAD JA VALLA VARASEM TOETUS</w:t>
      </w:r>
    </w:p>
    <w:p w14:paraId="7099ADCF" w14:textId="77777777" w:rsidR="00537A5A" w:rsidRPr="00207B24" w:rsidRDefault="00143AE3">
      <w:pPr>
        <w:pStyle w:val="FormNote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>Näita kogu hooaja rahalised rahastamisallikad, sealhulgas juba saadud ja taotletud toetused ning omavahendid. Valla mitterahaline panus näidatakse eraldi ega kuulu rahalise katte hulka (§ 4 lg 4).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80"/>
        <w:gridCol w:w="1417"/>
        <w:gridCol w:w="3912"/>
      </w:tblGrid>
      <w:tr w:rsidR="00537A5A" w:rsidRPr="00207B24" w14:paraId="1109FD6D" w14:textId="77777777">
        <w:trPr>
          <w:cantSplit/>
          <w:tblHeader/>
          <w:jc w:val="center"/>
        </w:trPr>
        <w:tc>
          <w:tcPr>
            <w:tcW w:w="4365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2ADC00E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Rahaline rahastamisallikas</w:t>
            </w:r>
          </w:p>
        </w:tc>
        <w:tc>
          <w:tcPr>
            <w:tcW w:w="141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EADBB9D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Summa (€)</w:t>
            </w:r>
          </w:p>
        </w:tc>
        <w:tc>
          <w:tcPr>
            <w:tcW w:w="391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EBEFF3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A0370C5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Seis / toetuse sihtotstarve</w:t>
            </w:r>
          </w:p>
        </w:tc>
      </w:tr>
      <w:tr w:rsidR="00537A5A" w:rsidRPr="00207B24" w14:paraId="3FF3D20C" w14:textId="77777777">
        <w:trPr>
          <w:cantSplit/>
          <w:jc w:val="center"/>
        </w:trPr>
        <w:tc>
          <w:tcPr>
            <w:tcW w:w="4365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74BF97E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Taotletav Haljala valla esindusvõistkonna toetus</w:t>
            </w:r>
          </w:p>
        </w:tc>
        <w:tc>
          <w:tcPr>
            <w:tcW w:w="141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8AF27C5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391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29597F9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[Taotletav]</w:t>
            </w:r>
          </w:p>
        </w:tc>
      </w:tr>
      <w:tr w:rsidR="00537A5A" w:rsidRPr="00207B24" w14:paraId="7CDFC1DB" w14:textId="77777777">
        <w:trPr>
          <w:cantSplit/>
          <w:jc w:val="center"/>
        </w:trPr>
        <w:tc>
          <w:tcPr>
            <w:tcW w:w="4365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7CDDEBF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Taotleja omavahendid</w:t>
            </w:r>
          </w:p>
        </w:tc>
        <w:tc>
          <w:tcPr>
            <w:tcW w:w="141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FE6FB55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391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B44E3B0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[Omavahendid]</w:t>
            </w:r>
          </w:p>
        </w:tc>
      </w:tr>
      <w:tr w:rsidR="00537A5A" w:rsidRPr="00207B24" w14:paraId="7B405612" w14:textId="77777777">
        <w:trPr>
          <w:cantSplit/>
          <w:jc w:val="center"/>
        </w:trPr>
        <w:tc>
          <w:tcPr>
            <w:tcW w:w="4365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F1CF67B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Muud saadud toetused (sh vallalt)</w:t>
            </w:r>
          </w:p>
        </w:tc>
        <w:tc>
          <w:tcPr>
            <w:tcW w:w="141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5289358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391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0A95577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[Andja; määratud; milleks]</w:t>
            </w:r>
          </w:p>
        </w:tc>
      </w:tr>
      <w:tr w:rsidR="00537A5A" w:rsidRPr="00207B24" w14:paraId="415496D3" w14:textId="77777777">
        <w:trPr>
          <w:cantSplit/>
          <w:jc w:val="center"/>
        </w:trPr>
        <w:tc>
          <w:tcPr>
            <w:tcW w:w="4365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E32F84F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Muud taotletud toetused</w:t>
            </w:r>
          </w:p>
        </w:tc>
        <w:tc>
          <w:tcPr>
            <w:tcW w:w="141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46CD92C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391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ED44B2B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[Andja; taotletud; milleks]</w:t>
            </w:r>
          </w:p>
        </w:tc>
      </w:tr>
      <w:tr w:rsidR="00537A5A" w:rsidRPr="00207B24" w14:paraId="5979A2EB" w14:textId="77777777">
        <w:trPr>
          <w:cantSplit/>
          <w:jc w:val="center"/>
        </w:trPr>
        <w:tc>
          <w:tcPr>
            <w:tcW w:w="4365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52AED33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Muud tegevuse tulud / rahalised allikad</w:t>
            </w:r>
          </w:p>
        </w:tc>
        <w:tc>
          <w:tcPr>
            <w:tcW w:w="141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ADAA17B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391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071D15C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[Allikas; milleks]</w:t>
            </w:r>
          </w:p>
        </w:tc>
      </w:tr>
      <w:tr w:rsidR="00537A5A" w:rsidRPr="00207B24" w14:paraId="79EF8546" w14:textId="77777777">
        <w:trPr>
          <w:cantSplit/>
          <w:jc w:val="center"/>
        </w:trPr>
        <w:tc>
          <w:tcPr>
            <w:tcW w:w="4365" w:type="dxa"/>
            <w:gridSpan w:val="2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A6BEBD0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RAHALISED RAHASTAMISALLIKAD KOKKU</w:t>
            </w:r>
          </w:p>
        </w:tc>
        <w:tc>
          <w:tcPr>
            <w:tcW w:w="1417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9424742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sz w:val="22"/>
              </w:rPr>
              <w:t>[€]</w:t>
            </w:r>
          </w:p>
        </w:tc>
        <w:tc>
          <w:tcPr>
            <w:tcW w:w="3912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EB46766" w14:textId="77777777" w:rsidR="00537A5A" w:rsidRPr="00207B24" w:rsidRDefault="00537A5A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537A5A" w:rsidRPr="00207B24" w14:paraId="132FC1B4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4D8CABC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Haljala valla muu / varem määratud rahaline toetus</w:t>
            </w:r>
          </w:p>
        </w:tc>
        <w:tc>
          <w:tcPr>
            <w:tcW w:w="6009" w:type="dxa"/>
            <w:gridSpan w:val="3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BE67553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[Toetuse nimetus, summa, eesmärk; kui puudub, märgi „</w:t>
            </w:r>
            <w:proofErr w:type="gramStart"/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puudub“</w:t>
            </w:r>
            <w:proofErr w:type="gramEnd"/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]</w:t>
            </w:r>
          </w:p>
        </w:tc>
      </w:tr>
      <w:tr w:rsidR="00537A5A" w:rsidRPr="00207B24" w14:paraId="2B15C96B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A26D3FC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Haljala valla mitterahaline toetus</w:t>
            </w:r>
          </w:p>
        </w:tc>
        <w:tc>
          <w:tcPr>
            <w:tcW w:w="6009" w:type="dxa"/>
            <w:gridSpan w:val="3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E9F29DD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[Tasuta ruumid, teenused vm panus; kui puudub, märgi „</w:t>
            </w:r>
            <w:proofErr w:type="gramStart"/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puudub“</w:t>
            </w:r>
            <w:proofErr w:type="gramEnd"/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]</w:t>
            </w:r>
          </w:p>
        </w:tc>
      </w:tr>
    </w:tbl>
    <w:p w14:paraId="7DDCE84E" w14:textId="77777777" w:rsidR="00537A5A" w:rsidRPr="00207B24" w:rsidRDefault="00143AE3">
      <w:pPr>
        <w:pStyle w:val="SectionForm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>7. LISAD, VIITED JA KINNITUSED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009"/>
      </w:tblGrid>
      <w:tr w:rsidR="00537A5A" w:rsidRPr="00207B24" w14:paraId="7DEE3384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EC901C2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Tõendavad lisad või avalikud allikad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055280D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[Liigas osalemine, hooaja kuupäevad, kohalik tegevus jm; failid või lingid]</w:t>
            </w:r>
          </w:p>
        </w:tc>
      </w:tr>
    </w:tbl>
    <w:p w14:paraId="363B4305" w14:textId="77777777" w:rsidR="00537A5A" w:rsidRPr="00207B24" w:rsidRDefault="00143AE3">
      <w:pPr>
        <w:pStyle w:val="FormNote"/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>Avalikust registrist kontrollitavat dokumenti ei pea taotlusele uuesti lisama (§ 6 lg 6).</w:t>
      </w:r>
    </w:p>
    <w:p w14:paraId="1A86D83B" w14:textId="77777777" w:rsidR="00537A5A" w:rsidRPr="00207B24" w:rsidRDefault="00143AE3">
      <w:pPr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>Kinnitan, et taotluses ja lisades esitatud andmed on õiged ning taotleja ja võistkond vastavad määruse §-des 2 ja 3 sätestatud nõuetele.</w:t>
      </w:r>
    </w:p>
    <w:p w14:paraId="422218DD" w14:textId="77777777" w:rsidR="00537A5A" w:rsidRPr="00207B24" w:rsidRDefault="00143AE3">
      <w:pPr>
        <w:rPr>
          <w:rFonts w:ascii="Times New Roman" w:hAnsi="Times New Roman" w:cs="Times New Roman"/>
          <w:sz w:val="22"/>
        </w:rPr>
      </w:pPr>
      <w:r w:rsidRPr="00207B24">
        <w:rPr>
          <w:rFonts w:ascii="Times New Roman" w:hAnsi="Times New Roman" w:cs="Times New Roman"/>
          <w:sz w:val="22"/>
        </w:rPr>
        <w:t>Kinnitan, et samu kulusid ei rahastata korduvalt eri toetustest ega muudest sihtotstarbelistest rahastamisallikatest ning teavitan viivitamata taotluses esitatud andmete muutumisest.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009"/>
      </w:tblGrid>
      <w:tr w:rsidR="00537A5A" w:rsidRPr="00207B24" w14:paraId="4B801D90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120B06D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Allkirjastaja nimi ja amet / esindusõigus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E1D0CC7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[Nimi, amet või esindusõiguse alus]</w:t>
            </w:r>
          </w:p>
        </w:tc>
      </w:tr>
      <w:tr w:rsidR="00537A5A" w:rsidRPr="00207B24" w14:paraId="514F8E41" w14:textId="77777777">
        <w:trPr>
          <w:cantSplit/>
          <w:jc w:val="center"/>
        </w:trPr>
        <w:tc>
          <w:tcPr>
            <w:tcW w:w="3685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5F7F9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CFAED0A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b/>
                <w:sz w:val="22"/>
              </w:rPr>
              <w:t>Kuupäev ja allkiri</w:t>
            </w:r>
          </w:p>
        </w:tc>
        <w:tc>
          <w:tcPr>
            <w:tcW w:w="6009" w:type="dxa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164564D" w14:textId="77777777" w:rsidR="00537A5A" w:rsidRPr="00207B24" w:rsidRDefault="00143AE3">
            <w:pPr>
              <w:spacing w:after="0" w:line="254" w:lineRule="auto"/>
              <w:rPr>
                <w:rFonts w:ascii="Times New Roman" w:hAnsi="Times New Roman" w:cs="Times New Roman"/>
                <w:sz w:val="22"/>
              </w:rPr>
            </w:pPr>
            <w:r w:rsidRPr="00207B24">
              <w:rPr>
                <w:rFonts w:ascii="Times New Roman" w:hAnsi="Times New Roman" w:cs="Times New Roman"/>
                <w:color w:val="515C67"/>
                <w:sz w:val="22"/>
              </w:rPr>
              <w:t>[Kuupäev; digitaalselt allkirjastatud dokumendi korral digiallkiri]</w:t>
            </w:r>
          </w:p>
        </w:tc>
      </w:tr>
    </w:tbl>
    <w:p w14:paraId="74113BFC" w14:textId="77777777" w:rsidR="00143AE3" w:rsidRPr="00207B24" w:rsidRDefault="00143AE3">
      <w:pPr>
        <w:rPr>
          <w:rFonts w:ascii="Times New Roman" w:hAnsi="Times New Roman" w:cs="Times New Roman"/>
          <w:sz w:val="22"/>
        </w:rPr>
      </w:pPr>
    </w:p>
    <w:sectPr w:rsidR="00143AE3" w:rsidRPr="00207B24" w:rsidSect="00034616">
      <w:footerReference w:type="default" r:id="rId8"/>
      <w:pgSz w:w="11906" w:h="16838"/>
      <w:pgMar w:top="992" w:right="1020" w:bottom="935" w:left="1134" w:header="425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0B91" w14:textId="77777777" w:rsidR="00F152E5" w:rsidRDefault="00F152E5">
      <w:pPr>
        <w:spacing w:after="0" w:line="240" w:lineRule="auto"/>
      </w:pPr>
      <w:r>
        <w:separator/>
      </w:r>
    </w:p>
  </w:endnote>
  <w:endnote w:type="continuationSeparator" w:id="0">
    <w:p w14:paraId="5FEAB2FD" w14:textId="77777777" w:rsidR="00F152E5" w:rsidRDefault="00F15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3C184" w14:textId="77777777" w:rsidR="00537A5A" w:rsidRDefault="00143AE3">
    <w:pPr>
      <w:pStyle w:val="Jalus"/>
      <w:jc w:val="right"/>
    </w:pPr>
    <w:proofErr w:type="spellStart"/>
    <w:r>
      <w:rPr>
        <w:color w:val="515C67"/>
        <w:sz w:val="16"/>
      </w:rPr>
      <w:t>Toetuse</w:t>
    </w:r>
    <w:proofErr w:type="spellEnd"/>
    <w:r>
      <w:rPr>
        <w:color w:val="515C67"/>
        <w:sz w:val="16"/>
      </w:rPr>
      <w:t xml:space="preserve"> </w:t>
    </w:r>
    <w:proofErr w:type="spellStart"/>
    <w:proofErr w:type="gramStart"/>
    <w:r>
      <w:rPr>
        <w:color w:val="515C67"/>
        <w:sz w:val="16"/>
      </w:rPr>
      <w:t>taotlus</w:t>
    </w:r>
    <w:proofErr w:type="spellEnd"/>
    <w:r>
      <w:rPr>
        <w:color w:val="515C67"/>
        <w:sz w:val="16"/>
      </w:rPr>
      <w:t xml:space="preserve">  ·</w:t>
    </w:r>
    <w:proofErr w:type="gramEnd"/>
    <w:r>
      <w:rPr>
        <w:color w:val="515C67"/>
        <w:sz w:val="16"/>
      </w:rPr>
      <w:t xml:space="preserve">  </w:t>
    </w:r>
    <w:proofErr w:type="spellStart"/>
    <w:r>
      <w:rPr>
        <w:color w:val="515C67"/>
        <w:sz w:val="16"/>
      </w:rPr>
      <w:t>lk</w:t>
    </w:r>
    <w:proofErr w:type="spellEnd"/>
    <w:r>
      <w:rPr>
        <w:color w:val="515C67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4C51C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539AD" w14:textId="77777777" w:rsidR="00F152E5" w:rsidRDefault="00F152E5">
      <w:pPr>
        <w:spacing w:after="0" w:line="240" w:lineRule="auto"/>
      </w:pPr>
      <w:r>
        <w:separator/>
      </w:r>
    </w:p>
  </w:footnote>
  <w:footnote w:type="continuationSeparator" w:id="0">
    <w:p w14:paraId="189D4735" w14:textId="77777777" w:rsidR="00F152E5" w:rsidRDefault="00F15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8388052">
    <w:abstractNumId w:val="8"/>
  </w:num>
  <w:num w:numId="2" w16cid:durableId="902520155">
    <w:abstractNumId w:val="6"/>
  </w:num>
  <w:num w:numId="3" w16cid:durableId="1234004051">
    <w:abstractNumId w:val="5"/>
  </w:num>
  <w:num w:numId="4" w16cid:durableId="690227847">
    <w:abstractNumId w:val="4"/>
  </w:num>
  <w:num w:numId="5" w16cid:durableId="693194926">
    <w:abstractNumId w:val="7"/>
  </w:num>
  <w:num w:numId="6" w16cid:durableId="2002007266">
    <w:abstractNumId w:val="3"/>
  </w:num>
  <w:num w:numId="7" w16cid:durableId="283653987">
    <w:abstractNumId w:val="2"/>
  </w:num>
  <w:num w:numId="8" w16cid:durableId="831486550">
    <w:abstractNumId w:val="1"/>
  </w:num>
  <w:num w:numId="9" w16cid:durableId="210576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3AE3"/>
    <w:rsid w:val="0015074B"/>
    <w:rsid w:val="00166C96"/>
    <w:rsid w:val="00172519"/>
    <w:rsid w:val="00207B24"/>
    <w:rsid w:val="002130F5"/>
    <w:rsid w:val="0029639D"/>
    <w:rsid w:val="00326F90"/>
    <w:rsid w:val="004C51C1"/>
    <w:rsid w:val="00537A5A"/>
    <w:rsid w:val="006B46DA"/>
    <w:rsid w:val="00AA1D8D"/>
    <w:rsid w:val="00B47730"/>
    <w:rsid w:val="00B71117"/>
    <w:rsid w:val="00CB0664"/>
    <w:rsid w:val="00F152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C2205C"/>
  <w14:defaultImageDpi w14:val="300"/>
  <w15:docId w15:val="{6A5F1B58-FBFE-45BA-844B-0DE723116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693F"/>
    <w:pPr>
      <w:spacing w:after="100" w:line="264" w:lineRule="auto"/>
    </w:pPr>
    <w:rPr>
      <w:rFonts w:ascii="Aptos" w:hAnsi="Aptos"/>
      <w:color w:val="232D39"/>
      <w:sz w:val="19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pPr>
      <w:spacing w:after="140"/>
    </w:pPr>
    <w:rPr>
      <w:rFonts w:ascii="Aptos" w:hAnsi="Aptos"/>
      <w:b/>
      <w:color w:val="232D39"/>
      <w:sz w:val="30"/>
    </w:rPr>
  </w:style>
  <w:style w:type="paragraph" w:customStyle="1" w:styleId="SectionForm">
    <w:name w:val="SectionForm"/>
    <w:pPr>
      <w:keepNext/>
      <w:spacing w:before="240" w:after="100"/>
    </w:pPr>
    <w:rPr>
      <w:rFonts w:ascii="Aptos" w:hAnsi="Aptos"/>
      <w:b/>
      <w:color w:val="232D39"/>
      <w:sz w:val="21"/>
    </w:rPr>
  </w:style>
  <w:style w:type="paragraph" w:customStyle="1" w:styleId="FormNote">
    <w:name w:val="FormNote"/>
    <w:pPr>
      <w:spacing w:after="100"/>
    </w:pPr>
    <w:rPr>
      <w:rFonts w:ascii="Aptos" w:hAnsi="Aptos"/>
      <w:i/>
      <w:color w:val="515C67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759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Toetuse taotlus</dc:title>
  <dc:subject>Haljala valla esindusvõistkondade toetamise kord – vorm</dc:subject>
  <dc:creator>Haljala Vallavalitsus</dc:creator>
  <cp:keywords/>
  <dc:description>generated by python-docx</dc:description>
  <cp:lastModifiedBy>Kristi Tomingas | Haljala vald</cp:lastModifiedBy>
  <cp:revision>4</cp:revision>
  <dcterms:created xsi:type="dcterms:W3CDTF">2026-10-27T08:58:00Z</dcterms:created>
  <dcterms:modified xsi:type="dcterms:W3CDTF">2026-10-28T09:00:00Z</dcterms:modified>
  <cp:category/>
</cp:coreProperties>
</file>